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Calibri" w:hAnsi="Calibri"/>
          <w:kern w:val="2"/>
          <w:sz w:val="21"/>
          <w:szCs w:val="24"/>
          <w:lang w:val="en-US" w:eastAsia="zh-CN" w:bidi="ar-SA"/>
        </w:rPr>
      </w:pPr>
    </w:p>
    <w:p>
      <w:pPr>
        <w:spacing w:line="240" w:lineRule="atLeast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3</w:t>
      </w:r>
    </w:p>
    <w:p>
      <w:pPr>
        <w:spacing w:line="240" w:lineRule="atLeast"/>
        <w:ind w:firstLine="3694" w:firstLineChars="115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超过最长学习年限研究生信息汇总表</w:t>
      </w:r>
    </w:p>
    <w:bookmarkEnd w:id="0"/>
    <w:p>
      <w:pPr>
        <w:spacing w:line="24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培养单位：</w:t>
      </w:r>
    </w:p>
    <w:tbl>
      <w:tblPr>
        <w:tblStyle w:val="4"/>
        <w:tblW w:w="13178" w:type="dxa"/>
        <w:jc w:val="center"/>
        <w:tblInd w:w="-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78"/>
        <w:gridCol w:w="1621"/>
        <w:gridCol w:w="1405"/>
        <w:gridCol w:w="2096"/>
        <w:gridCol w:w="1261"/>
        <w:gridCol w:w="1329"/>
        <w:gridCol w:w="142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入学年月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层次</w:t>
            </w:r>
          </w:p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（硕/博）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个人意愿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96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96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96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96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96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96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 xml:space="preserve"> 填表人签字：                    培养单位负责人签字：                   单位公章：    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F7B02"/>
    <w:rsid w:val="621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2019-07-03T01:19:00Z</dcterms:created>
  <dc:creator>love漂漂猪</dc:creator>
  <cp:lastModifiedBy>love漂漂猪</cp:lastModifiedBy>
  <dcterms:modified xsi:type="dcterms:W3CDTF">2019-07-03T01:22:03Z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