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1D" w:rsidRDefault="00397F71" w:rsidP="004042EA">
      <w:pPr>
        <w:pStyle w:val="1"/>
        <w:jc w:val="center"/>
      </w:pPr>
      <w:r w:rsidRPr="00397F71">
        <w:rPr>
          <w:rFonts w:hint="eastAsia"/>
        </w:rPr>
        <w:t>面向</w:t>
      </w:r>
      <w:r w:rsidR="00B3291D" w:rsidRPr="003C3AAA">
        <w:t>无人驾驶</w:t>
      </w:r>
      <w:bookmarkStart w:id="0" w:name="_GoBack"/>
      <w:bookmarkEnd w:id="0"/>
      <w:r w:rsidR="00B3291D" w:rsidRPr="003C3AAA">
        <w:t>的视觉计算技术研究</w:t>
      </w:r>
    </w:p>
    <w:p w:rsidR="0019295F" w:rsidRPr="00BC041A" w:rsidRDefault="0019295F" w:rsidP="00B3291D">
      <w:pPr>
        <w:rPr>
          <w:rFonts w:ascii="Times New Roman" w:hAnsi="Times New Roman" w:cs="Times New Roman"/>
          <w:b/>
          <w:sz w:val="24"/>
          <w:szCs w:val="24"/>
        </w:rPr>
      </w:pPr>
      <w:r w:rsidRPr="00BC041A">
        <w:rPr>
          <w:rFonts w:ascii="Times New Roman" w:hAnsi="Times New Roman" w:cs="Times New Roman" w:hint="eastAsia"/>
          <w:b/>
          <w:sz w:val="24"/>
          <w:szCs w:val="24"/>
        </w:rPr>
        <w:t>报告人：沈建冰，北京理工大学教授博导</w:t>
      </w:r>
    </w:p>
    <w:p w:rsidR="0019295F" w:rsidRPr="00BC041A" w:rsidRDefault="0019295F" w:rsidP="00B3291D">
      <w:pPr>
        <w:rPr>
          <w:rFonts w:ascii="Times New Roman" w:hAnsi="Times New Roman" w:cs="Times New Roman"/>
          <w:b/>
          <w:sz w:val="24"/>
          <w:szCs w:val="24"/>
        </w:rPr>
      </w:pPr>
      <w:r w:rsidRPr="00BC041A">
        <w:rPr>
          <w:rFonts w:ascii="Times New Roman" w:hAnsi="Times New Roman" w:cs="Times New Roman" w:hint="eastAsia"/>
          <w:b/>
          <w:sz w:val="24"/>
          <w:szCs w:val="24"/>
        </w:rPr>
        <w:t>时间：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BC041A">
        <w:rPr>
          <w:rFonts w:ascii="Times New Roman" w:hAnsi="Times New Roman" w:cs="Times New Roman"/>
          <w:b/>
          <w:sz w:val="24"/>
          <w:szCs w:val="24"/>
        </w:rPr>
        <w:t>月</w:t>
      </w:r>
      <w:r w:rsidRPr="00BC041A">
        <w:rPr>
          <w:rFonts w:ascii="Times New Roman" w:hAnsi="Times New Roman" w:cs="Times New Roman"/>
          <w:b/>
          <w:sz w:val="24"/>
          <w:szCs w:val="24"/>
        </w:rPr>
        <w:t>1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BC041A">
        <w:rPr>
          <w:rFonts w:ascii="Times New Roman" w:hAnsi="Times New Roman" w:cs="Times New Roman"/>
          <w:b/>
          <w:sz w:val="24"/>
          <w:szCs w:val="24"/>
        </w:rPr>
        <w:t>日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（周六）上午</w:t>
      </w:r>
      <w:r w:rsidRPr="00BC041A">
        <w:rPr>
          <w:rFonts w:ascii="Times New Roman" w:hAnsi="Times New Roman" w:cs="Times New Roman"/>
          <w:b/>
          <w:sz w:val="24"/>
          <w:szCs w:val="24"/>
        </w:rPr>
        <w:t>10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Pr="00BC041A">
        <w:rPr>
          <w:rFonts w:ascii="Times New Roman" w:hAnsi="Times New Roman" w:cs="Times New Roman"/>
          <w:b/>
          <w:sz w:val="24"/>
          <w:szCs w:val="24"/>
        </w:rPr>
        <w:t>00</w:t>
      </w:r>
    </w:p>
    <w:p w:rsidR="0019295F" w:rsidRPr="00BC041A" w:rsidRDefault="0019295F" w:rsidP="00B3291D">
      <w:pPr>
        <w:rPr>
          <w:rFonts w:ascii="Times New Roman" w:hAnsi="Times New Roman" w:cs="Times New Roman"/>
          <w:b/>
          <w:sz w:val="24"/>
          <w:szCs w:val="24"/>
        </w:rPr>
      </w:pPr>
      <w:r w:rsidRPr="00BC041A">
        <w:rPr>
          <w:rFonts w:ascii="Times New Roman" w:hAnsi="Times New Roman" w:cs="Times New Roman" w:hint="eastAsia"/>
          <w:b/>
          <w:sz w:val="24"/>
          <w:szCs w:val="24"/>
        </w:rPr>
        <w:t>地点：</w:t>
      </w:r>
      <w:r w:rsidR="00EB3E1E">
        <w:rPr>
          <w:rFonts w:ascii="Times New Roman" w:hAnsi="Times New Roman" w:cs="Times New Roman" w:hint="eastAsia"/>
          <w:b/>
          <w:sz w:val="24"/>
          <w:szCs w:val="24"/>
        </w:rPr>
        <w:t>安徽大学磬苑校区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理工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楼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BC041A">
        <w:rPr>
          <w:rFonts w:ascii="Times New Roman" w:hAnsi="Times New Roman" w:cs="Times New Roman"/>
          <w:b/>
          <w:sz w:val="24"/>
          <w:szCs w:val="24"/>
        </w:rPr>
        <w:t>18</w:t>
      </w:r>
      <w:r w:rsidRPr="00BC041A">
        <w:rPr>
          <w:rFonts w:ascii="Times New Roman" w:hAnsi="Times New Roman" w:cs="Times New Roman" w:hint="eastAsia"/>
          <w:b/>
          <w:sz w:val="24"/>
          <w:szCs w:val="24"/>
        </w:rPr>
        <w:t>会议室</w:t>
      </w:r>
    </w:p>
    <w:p w:rsidR="0019295F" w:rsidRPr="00BC041A" w:rsidRDefault="0019295F" w:rsidP="00B3291D">
      <w:pPr>
        <w:rPr>
          <w:rFonts w:ascii="Times New Roman" w:hAnsi="Times New Roman" w:cs="Times New Roman"/>
          <w:b/>
          <w:sz w:val="24"/>
          <w:szCs w:val="24"/>
        </w:rPr>
      </w:pPr>
    </w:p>
    <w:p w:rsidR="0019295F" w:rsidRPr="00BC041A" w:rsidRDefault="0019295F" w:rsidP="00B3291D">
      <w:pPr>
        <w:rPr>
          <w:rFonts w:ascii="Times New Roman" w:hAnsi="Times New Roman" w:cs="Times New Roman"/>
          <w:b/>
          <w:sz w:val="24"/>
          <w:szCs w:val="24"/>
        </w:rPr>
      </w:pPr>
    </w:p>
    <w:p w:rsidR="00B3291D" w:rsidRPr="00BC041A" w:rsidRDefault="00B3291D">
      <w:pPr>
        <w:rPr>
          <w:rFonts w:ascii="Times New Roman" w:hAnsi="Times New Roman" w:cs="Times New Roman"/>
          <w:sz w:val="24"/>
          <w:szCs w:val="24"/>
        </w:rPr>
      </w:pPr>
      <w:r w:rsidRPr="00BC041A">
        <w:rPr>
          <w:rFonts w:ascii="Times New Roman" w:hAnsi="Times New Roman" w:cs="Times New Roman"/>
          <w:b/>
          <w:sz w:val="24"/>
          <w:szCs w:val="24"/>
        </w:rPr>
        <w:t>内容</w:t>
      </w:r>
      <w:r w:rsidR="00DD7959" w:rsidRPr="00BC041A">
        <w:rPr>
          <w:rFonts w:ascii="Times New Roman" w:hAnsi="Times New Roman" w:cs="Times New Roman"/>
          <w:b/>
          <w:sz w:val="24"/>
          <w:szCs w:val="24"/>
        </w:rPr>
        <w:t>简介</w:t>
      </w:r>
      <w:r w:rsidRPr="00BC041A">
        <w:rPr>
          <w:rFonts w:ascii="Times New Roman" w:hAnsi="Times New Roman" w:cs="Times New Roman"/>
          <w:b/>
          <w:sz w:val="24"/>
          <w:szCs w:val="24"/>
        </w:rPr>
        <w:t>：</w:t>
      </w:r>
      <w:r w:rsidR="00DD7959" w:rsidRPr="00BC041A">
        <w:rPr>
          <w:rFonts w:ascii="Times New Roman" w:hAnsi="Times New Roman" w:cs="Times New Roman"/>
          <w:sz w:val="24"/>
          <w:szCs w:val="24"/>
        </w:rPr>
        <w:t>视觉计算与环境感知是无人驾驶中最基础的部分。着重介绍无人驾驶</w:t>
      </w:r>
      <w:r w:rsidR="00517016" w:rsidRPr="00BC041A">
        <w:rPr>
          <w:rFonts w:ascii="Times New Roman" w:hAnsi="Times New Roman" w:cs="Times New Roman" w:hint="eastAsia"/>
          <w:sz w:val="24"/>
          <w:szCs w:val="24"/>
        </w:rPr>
        <w:t>视觉</w:t>
      </w:r>
      <w:r w:rsidR="00DD7959" w:rsidRPr="00BC041A">
        <w:rPr>
          <w:rFonts w:ascii="Times New Roman" w:hAnsi="Times New Roman" w:cs="Times New Roman"/>
          <w:sz w:val="24"/>
          <w:szCs w:val="24"/>
        </w:rPr>
        <w:t>感知系统中的视觉计算</w:t>
      </w:r>
      <w:r w:rsidR="00326CAF" w:rsidRPr="00BC041A">
        <w:rPr>
          <w:rFonts w:ascii="Times New Roman" w:hAnsi="Times New Roman" w:cs="Times New Roman" w:hint="eastAsia"/>
          <w:sz w:val="24"/>
          <w:szCs w:val="24"/>
        </w:rPr>
        <w:t>关键</w:t>
      </w:r>
      <w:r w:rsidR="00DD7959" w:rsidRPr="00BC041A">
        <w:rPr>
          <w:rFonts w:ascii="Times New Roman" w:hAnsi="Times New Roman" w:cs="Times New Roman"/>
          <w:sz w:val="24"/>
          <w:szCs w:val="24"/>
        </w:rPr>
        <w:t>技术。具体包括</w:t>
      </w:r>
      <w:r w:rsidR="008D17BC" w:rsidRPr="00BC041A">
        <w:rPr>
          <w:rFonts w:ascii="Times New Roman" w:hAnsi="Times New Roman" w:cs="Times New Roman" w:hint="eastAsia"/>
          <w:sz w:val="24"/>
          <w:szCs w:val="24"/>
        </w:rPr>
        <w:t>复杂场景的</w:t>
      </w:r>
      <w:r w:rsidR="00DD7959" w:rsidRPr="00BC041A">
        <w:rPr>
          <w:rFonts w:ascii="Times New Roman" w:hAnsi="Times New Roman" w:cs="Times New Roman"/>
          <w:sz w:val="24"/>
          <w:szCs w:val="24"/>
        </w:rPr>
        <w:t>光照模型</w:t>
      </w:r>
      <w:r w:rsidR="009015A8" w:rsidRPr="00BC041A">
        <w:rPr>
          <w:rFonts w:ascii="Times New Roman" w:hAnsi="Times New Roman" w:cs="Times New Roman"/>
          <w:sz w:val="24"/>
          <w:szCs w:val="24"/>
        </w:rPr>
        <w:t>分析</w:t>
      </w:r>
      <w:r w:rsidR="00DD7959" w:rsidRPr="00BC041A">
        <w:rPr>
          <w:rFonts w:ascii="Times New Roman" w:hAnsi="Times New Roman" w:cs="Times New Roman"/>
          <w:sz w:val="24"/>
          <w:szCs w:val="24"/>
        </w:rPr>
        <w:t>，抗遮挡的实时视觉</w:t>
      </w:r>
      <w:r w:rsidR="00326CAF" w:rsidRPr="00BC041A">
        <w:rPr>
          <w:rFonts w:ascii="Times New Roman" w:hAnsi="Times New Roman" w:cs="Times New Roman" w:hint="eastAsia"/>
          <w:sz w:val="24"/>
          <w:szCs w:val="24"/>
        </w:rPr>
        <w:t>运动</w:t>
      </w:r>
      <w:r w:rsidR="00DD7959" w:rsidRPr="00BC041A">
        <w:rPr>
          <w:rFonts w:ascii="Times New Roman" w:hAnsi="Times New Roman" w:cs="Times New Roman"/>
          <w:sz w:val="24"/>
          <w:szCs w:val="24"/>
        </w:rPr>
        <w:t>目标跟踪</w:t>
      </w:r>
      <w:r w:rsidR="00C87D7E" w:rsidRPr="00BC041A">
        <w:rPr>
          <w:rFonts w:ascii="Times New Roman" w:hAnsi="Times New Roman" w:cs="Times New Roman"/>
          <w:sz w:val="24"/>
          <w:szCs w:val="24"/>
        </w:rPr>
        <w:t>方法</w:t>
      </w:r>
      <w:r w:rsidR="00DD7959" w:rsidRPr="00BC041A">
        <w:rPr>
          <w:rFonts w:ascii="Times New Roman" w:hAnsi="Times New Roman" w:cs="Times New Roman"/>
          <w:sz w:val="24"/>
          <w:szCs w:val="24"/>
        </w:rPr>
        <w:t>，</w:t>
      </w:r>
      <w:r w:rsidR="005143C8" w:rsidRPr="00BC041A">
        <w:rPr>
          <w:rFonts w:ascii="Times New Roman" w:hAnsi="Times New Roman" w:cs="Times New Roman"/>
          <w:sz w:val="24"/>
          <w:szCs w:val="24"/>
        </w:rPr>
        <w:t>利用</w:t>
      </w:r>
      <w:r w:rsidR="00C87D7E" w:rsidRPr="00BC041A">
        <w:rPr>
          <w:rFonts w:ascii="Times New Roman" w:hAnsi="Times New Roman" w:cs="Times New Roman"/>
          <w:sz w:val="24"/>
          <w:szCs w:val="24"/>
        </w:rPr>
        <w:t>非线性学习与模型更新</w:t>
      </w:r>
      <w:r w:rsidR="005143C8" w:rsidRPr="00BC041A">
        <w:rPr>
          <w:rFonts w:ascii="Times New Roman" w:hAnsi="Times New Roman" w:cs="Times New Roman"/>
          <w:sz w:val="24"/>
          <w:szCs w:val="24"/>
        </w:rPr>
        <w:t>的</w:t>
      </w:r>
      <w:r w:rsidR="00C87D7E" w:rsidRPr="00BC041A">
        <w:rPr>
          <w:rFonts w:ascii="Times New Roman" w:hAnsi="Times New Roman" w:cs="Times New Roman"/>
          <w:sz w:val="24"/>
          <w:szCs w:val="24"/>
        </w:rPr>
        <w:t>视觉目标跟踪方法，</w:t>
      </w:r>
      <w:r w:rsidR="005143C8" w:rsidRPr="00BC041A">
        <w:rPr>
          <w:rFonts w:ascii="Times New Roman" w:hAnsi="Times New Roman" w:cs="Times New Roman"/>
          <w:sz w:val="24"/>
          <w:szCs w:val="24"/>
        </w:rPr>
        <w:t>运动模糊估计与视觉目标跟踪的统一计算方法，</w:t>
      </w:r>
      <w:r w:rsidR="00967F3F" w:rsidRPr="00BC041A">
        <w:rPr>
          <w:rFonts w:ascii="Times New Roman" w:hAnsi="Times New Roman" w:cs="Times New Roman"/>
          <w:sz w:val="24"/>
          <w:szCs w:val="24"/>
        </w:rPr>
        <w:t>立体视觉</w:t>
      </w:r>
      <w:r w:rsidR="00477C18" w:rsidRPr="00BC041A">
        <w:rPr>
          <w:rFonts w:ascii="Times New Roman" w:hAnsi="Times New Roman" w:cs="Times New Roman"/>
          <w:sz w:val="24"/>
          <w:szCs w:val="24"/>
        </w:rPr>
        <w:t>及</w:t>
      </w:r>
      <w:r w:rsidR="00967F3F" w:rsidRPr="00BC041A">
        <w:rPr>
          <w:rFonts w:ascii="Times New Roman" w:hAnsi="Times New Roman" w:cs="Times New Roman"/>
          <w:sz w:val="24"/>
          <w:szCs w:val="24"/>
        </w:rPr>
        <w:t>运动</w:t>
      </w:r>
      <w:r w:rsidR="00326CAF" w:rsidRPr="00BC041A">
        <w:rPr>
          <w:rFonts w:ascii="Times New Roman" w:hAnsi="Times New Roman" w:cs="Times New Roman" w:hint="eastAsia"/>
          <w:sz w:val="24"/>
          <w:szCs w:val="24"/>
        </w:rPr>
        <w:t>高阶优化</w:t>
      </w:r>
      <w:r w:rsidR="00967F3F" w:rsidRPr="00BC041A">
        <w:rPr>
          <w:rFonts w:ascii="Times New Roman" w:hAnsi="Times New Roman" w:cs="Times New Roman"/>
          <w:sz w:val="24"/>
          <w:szCs w:val="24"/>
        </w:rPr>
        <w:t>分析</w:t>
      </w:r>
      <w:r w:rsidR="003C3AAA" w:rsidRPr="00BC041A">
        <w:rPr>
          <w:rFonts w:ascii="Times New Roman" w:hAnsi="Times New Roman" w:cs="Times New Roman"/>
          <w:sz w:val="24"/>
          <w:szCs w:val="24"/>
        </w:rPr>
        <w:t>方法</w:t>
      </w:r>
      <w:r w:rsidR="00967F3F" w:rsidRPr="00BC041A">
        <w:rPr>
          <w:rFonts w:ascii="Times New Roman" w:hAnsi="Times New Roman" w:cs="Times New Roman"/>
          <w:sz w:val="24"/>
          <w:szCs w:val="24"/>
        </w:rPr>
        <w:t>，</w:t>
      </w:r>
      <w:r w:rsidR="00494B4F" w:rsidRPr="00BC041A">
        <w:rPr>
          <w:rFonts w:ascii="Times New Roman" w:hAnsi="Times New Roman" w:cs="Times New Roman" w:hint="eastAsia"/>
          <w:sz w:val="24"/>
          <w:szCs w:val="24"/>
        </w:rPr>
        <w:t>基于深度强化学习的驾驶行为预测，</w:t>
      </w:r>
      <w:r w:rsidR="00DD7959" w:rsidRPr="00BC041A">
        <w:rPr>
          <w:rFonts w:ascii="Times New Roman" w:hAnsi="Times New Roman" w:cs="Times New Roman"/>
          <w:sz w:val="24"/>
          <w:szCs w:val="24"/>
        </w:rPr>
        <w:t>视觉显著性</w:t>
      </w:r>
      <w:r w:rsidR="004D3BAC" w:rsidRPr="00BC041A">
        <w:rPr>
          <w:rFonts w:ascii="Times New Roman" w:hAnsi="Times New Roman" w:cs="Times New Roman" w:hint="eastAsia"/>
          <w:sz w:val="24"/>
          <w:szCs w:val="24"/>
        </w:rPr>
        <w:t>感知</w:t>
      </w:r>
      <w:r w:rsidR="00DD7959" w:rsidRPr="00BC041A">
        <w:rPr>
          <w:rFonts w:ascii="Times New Roman" w:hAnsi="Times New Roman" w:cs="Times New Roman"/>
          <w:sz w:val="24"/>
          <w:szCs w:val="24"/>
        </w:rPr>
        <w:t>分析与</w:t>
      </w:r>
      <w:r w:rsidR="008D17BC" w:rsidRPr="00BC041A">
        <w:rPr>
          <w:rFonts w:ascii="Times New Roman" w:hAnsi="Times New Roman" w:cs="Times New Roman"/>
          <w:sz w:val="24"/>
          <w:szCs w:val="24"/>
        </w:rPr>
        <w:t>跟踪</w:t>
      </w:r>
      <w:r w:rsidR="00DD7959" w:rsidRPr="00BC041A">
        <w:rPr>
          <w:rFonts w:ascii="Times New Roman" w:hAnsi="Times New Roman" w:cs="Times New Roman"/>
          <w:sz w:val="24"/>
          <w:szCs w:val="24"/>
        </w:rPr>
        <w:t>目标分割技术等</w:t>
      </w:r>
      <w:r w:rsidR="005143C8" w:rsidRPr="00BC041A">
        <w:rPr>
          <w:rFonts w:ascii="Times New Roman" w:hAnsi="Times New Roman" w:cs="Times New Roman"/>
          <w:sz w:val="24"/>
          <w:szCs w:val="24"/>
        </w:rPr>
        <w:t>相关</w:t>
      </w:r>
      <w:r w:rsidR="00DD7959" w:rsidRPr="00BC041A">
        <w:rPr>
          <w:rFonts w:ascii="Times New Roman" w:hAnsi="Times New Roman" w:cs="Times New Roman"/>
          <w:sz w:val="24"/>
          <w:szCs w:val="24"/>
        </w:rPr>
        <w:t>内容。</w:t>
      </w:r>
    </w:p>
    <w:p w:rsidR="0056369D" w:rsidRPr="00BC041A" w:rsidRDefault="0056369D">
      <w:pPr>
        <w:rPr>
          <w:rFonts w:ascii="Times New Roman" w:eastAsia="黑体" w:hAnsi="Times New Roman" w:cs="Times New Roman"/>
          <w:sz w:val="24"/>
          <w:szCs w:val="24"/>
        </w:rPr>
      </w:pPr>
    </w:p>
    <w:p w:rsidR="00B3291D" w:rsidRPr="00BC041A" w:rsidRDefault="00BC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黑体" w:cs="Times New Roman" w:hint="eastAsia"/>
          <w:sz w:val="24"/>
          <w:szCs w:val="24"/>
        </w:rPr>
        <w:t>报告人</w:t>
      </w:r>
      <w:r w:rsidR="009015A8" w:rsidRPr="00BC041A">
        <w:rPr>
          <w:rFonts w:ascii="Times New Roman" w:eastAsia="黑体" w:hAnsi="黑体" w:cs="Times New Roman"/>
          <w:sz w:val="24"/>
          <w:szCs w:val="24"/>
        </w:rPr>
        <w:t>简介</w:t>
      </w:r>
      <w:r w:rsidR="006F6DF3" w:rsidRPr="00BC041A">
        <w:rPr>
          <w:rFonts w:ascii="Times New Roman" w:eastAsia="黑体" w:hAnsi="黑体" w:cs="Times New Roman"/>
          <w:sz w:val="24"/>
          <w:szCs w:val="24"/>
        </w:rPr>
        <w:t>：沈建冰、北京理工大学计算机学院、教授</w:t>
      </w:r>
      <w:r w:rsidR="006F6DF3" w:rsidRPr="00BC041A">
        <w:rPr>
          <w:rFonts w:ascii="Times New Roman" w:eastAsia="黑体" w:hAnsi="黑体" w:cs="Times New Roman"/>
          <w:sz w:val="24"/>
          <w:szCs w:val="24"/>
        </w:rPr>
        <w:t>/</w:t>
      </w:r>
      <w:r w:rsidR="006F6DF3" w:rsidRPr="00BC041A">
        <w:rPr>
          <w:rFonts w:ascii="Times New Roman" w:eastAsia="黑体" w:hAnsi="黑体" w:cs="Times New Roman"/>
          <w:sz w:val="24"/>
          <w:szCs w:val="24"/>
        </w:rPr>
        <w:t>博导、教育部新世纪优秀人才、</w:t>
      </w:r>
      <w:r w:rsidR="006F6DF3" w:rsidRPr="00BC041A">
        <w:rPr>
          <w:rFonts w:ascii="Times New Roman" w:eastAsia="黑体" w:hAnsi="黑体" w:cs="Times New Roman"/>
          <w:sz w:val="24"/>
          <w:szCs w:val="24"/>
        </w:rPr>
        <w:t>IEEE Senior Member</w:t>
      </w:r>
      <w:r w:rsidR="004A5FFC" w:rsidRPr="00BC041A">
        <w:rPr>
          <w:rFonts w:ascii="Times New Roman" w:eastAsia="黑体" w:hAnsi="黑体" w:cs="Times New Roman" w:hint="eastAsia"/>
          <w:sz w:val="24"/>
          <w:szCs w:val="24"/>
        </w:rPr>
        <w:t>，图像计算与机器智能研究所所长</w:t>
      </w:r>
      <w:r w:rsidR="006F6DF3" w:rsidRPr="00BC041A">
        <w:rPr>
          <w:rFonts w:ascii="Times New Roman" w:eastAsia="黑体" w:hAnsi="黑体" w:cs="Times New Roman"/>
          <w:sz w:val="24"/>
          <w:szCs w:val="24"/>
        </w:rPr>
        <w:t>。</w:t>
      </w:r>
      <w:r w:rsidR="006F6DF3" w:rsidRPr="00BC041A">
        <w:rPr>
          <w:rFonts w:ascii="Times New Roman" w:cs="Times New Roman"/>
          <w:sz w:val="24"/>
          <w:szCs w:val="24"/>
        </w:rPr>
        <w:t>曾在美国加州大学洛杉矶分校、瑞士苏黎世理工学院、美国普渡大学、澳大利亚国立大学、新加坡国立大学等进行博士后与访问研究</w:t>
      </w:r>
      <w:r w:rsidR="006F6DF3" w:rsidRPr="00BC041A">
        <w:rPr>
          <w:rFonts w:ascii="Times New Roman" w:hAnsi="Times New Roman" w:cs="Times New Roman"/>
          <w:sz w:val="24"/>
          <w:szCs w:val="24"/>
        </w:rPr>
        <w:t>。</w:t>
      </w:r>
      <w:r w:rsidR="006F6DF3" w:rsidRPr="00BC041A">
        <w:rPr>
          <w:rFonts w:ascii="Times New Roman" w:cs="Times New Roman"/>
          <w:sz w:val="24"/>
          <w:szCs w:val="24"/>
        </w:rPr>
        <w:t>已发表论文</w:t>
      </w:r>
      <w:r w:rsidR="006F6DF3" w:rsidRPr="00BC041A">
        <w:rPr>
          <w:rFonts w:ascii="Times New Roman" w:hAnsi="Times New Roman" w:cs="Times New Roman"/>
          <w:sz w:val="24"/>
          <w:szCs w:val="24"/>
        </w:rPr>
        <w:t>100</w:t>
      </w:r>
      <w:r w:rsidR="006F6DF3" w:rsidRPr="00BC041A">
        <w:rPr>
          <w:rFonts w:ascii="Times New Roman" w:cs="Times New Roman"/>
          <w:sz w:val="24"/>
          <w:szCs w:val="24"/>
        </w:rPr>
        <w:t>多篇，包括以第一作者与通讯作者发</w:t>
      </w:r>
      <w:r w:rsidR="006F6DF3" w:rsidRPr="00BC041A">
        <w:rPr>
          <w:rFonts w:ascii="Times New Roman" w:hAnsi="Times New Roman" w:cs="Times New Roman"/>
          <w:sz w:val="24"/>
          <w:szCs w:val="24"/>
        </w:rPr>
        <w:t>表国际权威期刊</w:t>
      </w:r>
      <w:r w:rsidR="006F6DF3" w:rsidRPr="00BC041A">
        <w:rPr>
          <w:rFonts w:ascii="Times New Roman" w:hAnsi="Times New Roman" w:cs="Times New Roman"/>
          <w:sz w:val="24"/>
          <w:szCs w:val="24"/>
        </w:rPr>
        <w:t>IEEE Trans.</w:t>
      </w:r>
      <w:r w:rsidR="006F6DF3" w:rsidRPr="00BC041A">
        <w:rPr>
          <w:rFonts w:ascii="Times New Roman" w:hAnsi="Times New Roman" w:cs="Times New Roman"/>
          <w:sz w:val="24"/>
          <w:szCs w:val="24"/>
        </w:rPr>
        <w:t>汇刊</w:t>
      </w:r>
      <w:r w:rsidR="006F6DF3" w:rsidRPr="00BC041A">
        <w:rPr>
          <w:rFonts w:ascii="Times New Roman" w:hAnsi="Times New Roman" w:cs="Times New Roman"/>
          <w:sz w:val="24"/>
          <w:szCs w:val="24"/>
        </w:rPr>
        <w:t>(</w:t>
      </w:r>
      <w:r w:rsidR="006F6DF3" w:rsidRPr="00BC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IEEE TPAMI, IEEE TIP, IE</w:t>
      </w:r>
      <w:r w:rsidR="002D68DB" w:rsidRPr="00BC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EE TNNLS, IEEE TVCG, IEEE TMM, </w:t>
      </w:r>
      <w:r w:rsidR="006F6DF3" w:rsidRPr="00BC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IEEE TITS, IEEE TCYB, IEEE CSVT</w:t>
      </w:r>
      <w:r w:rsidR="006F6DF3" w:rsidRPr="00BC041A">
        <w:rPr>
          <w:rFonts w:ascii="Times New Roman" w:hAnsi="Times New Roman" w:cs="Times New Roman"/>
          <w:sz w:val="24"/>
          <w:szCs w:val="24"/>
        </w:rPr>
        <w:t>)</w:t>
      </w:r>
      <w:r w:rsidR="006F6DF3" w:rsidRPr="00BC041A">
        <w:rPr>
          <w:rFonts w:ascii="Times New Roman" w:hAnsi="Times New Roman" w:cs="Times New Roman"/>
          <w:sz w:val="24"/>
          <w:szCs w:val="24"/>
        </w:rPr>
        <w:t>和国际顶级会议</w:t>
      </w:r>
      <w:r w:rsidR="006F6DF3" w:rsidRPr="00BC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IEEE CVPR, IEEE ICCV</w:t>
      </w:r>
      <w:r w:rsidR="006F6DF3" w:rsidRPr="00BC041A">
        <w:rPr>
          <w:rFonts w:ascii="Times New Roman" w:hAnsi="Times New Roman" w:cs="Times New Roman"/>
          <w:sz w:val="24"/>
          <w:szCs w:val="24"/>
        </w:rPr>
        <w:t xml:space="preserve"> (CCF</w:t>
      </w:r>
      <w:r w:rsidR="006F6DF3" w:rsidRPr="00BC041A">
        <w:rPr>
          <w:rFonts w:ascii="Times New Roman" w:hAnsi="Times New Roman" w:cs="Times New Roman"/>
          <w:sz w:val="24"/>
          <w:szCs w:val="24"/>
        </w:rPr>
        <w:t>推荐</w:t>
      </w:r>
      <w:r w:rsidR="006F6DF3" w:rsidRPr="00BC041A">
        <w:rPr>
          <w:rFonts w:ascii="Times New Roman" w:hAnsi="Times New Roman" w:cs="Times New Roman"/>
          <w:sz w:val="24"/>
          <w:szCs w:val="24"/>
        </w:rPr>
        <w:t>A</w:t>
      </w:r>
      <w:r w:rsidR="006F6DF3" w:rsidRPr="00BC041A">
        <w:rPr>
          <w:rFonts w:ascii="Times New Roman" w:hAnsi="Times New Roman" w:cs="Times New Roman"/>
          <w:sz w:val="24"/>
          <w:szCs w:val="24"/>
        </w:rPr>
        <w:t>类</w:t>
      </w:r>
      <w:r w:rsidR="006F6DF3" w:rsidRPr="00BC041A">
        <w:rPr>
          <w:rFonts w:ascii="Times New Roman" w:hAnsi="Times New Roman" w:cs="Times New Roman"/>
          <w:sz w:val="24"/>
          <w:szCs w:val="24"/>
        </w:rPr>
        <w:t>)</w:t>
      </w:r>
      <w:r w:rsidR="006F6DF3" w:rsidRPr="00BC041A">
        <w:rPr>
          <w:rFonts w:ascii="Times New Roman" w:hAnsi="Times New Roman" w:cs="Times New Roman"/>
          <w:sz w:val="24"/>
          <w:szCs w:val="24"/>
        </w:rPr>
        <w:t>共</w:t>
      </w:r>
      <w:r w:rsidR="002A475C" w:rsidRPr="00BC041A">
        <w:rPr>
          <w:rFonts w:ascii="Times New Roman" w:hAnsi="Times New Roman" w:cs="Times New Roman" w:hint="eastAsia"/>
          <w:sz w:val="24"/>
          <w:szCs w:val="24"/>
        </w:rPr>
        <w:t>55</w:t>
      </w:r>
      <w:r w:rsidR="006F6DF3" w:rsidRPr="00BC041A">
        <w:rPr>
          <w:rFonts w:ascii="Times New Roman" w:hAnsi="Times New Roman" w:cs="Times New Roman"/>
          <w:sz w:val="24"/>
          <w:szCs w:val="24"/>
        </w:rPr>
        <w:t>篇。</w:t>
      </w:r>
      <w:r w:rsidR="006F6DF3" w:rsidRPr="00BC041A">
        <w:rPr>
          <w:rFonts w:ascii="Times New Roman" w:hAnsi="Times New Roman" w:cs="Times New Roman"/>
          <w:sz w:val="24"/>
          <w:szCs w:val="24"/>
        </w:rPr>
        <w:t>Google Scholar</w:t>
      </w:r>
      <w:r w:rsidR="00326B1B" w:rsidRPr="00BC041A">
        <w:rPr>
          <w:rFonts w:ascii="Times New Roman" w:hAnsi="Times New Roman" w:cs="Times New Roman"/>
          <w:sz w:val="24"/>
          <w:szCs w:val="24"/>
        </w:rPr>
        <w:t>引用</w:t>
      </w:r>
      <w:r w:rsidR="002A475C" w:rsidRPr="00BC041A">
        <w:rPr>
          <w:rFonts w:ascii="Times New Roman" w:hAnsi="Times New Roman" w:cs="Times New Roman" w:hint="eastAsia"/>
          <w:sz w:val="24"/>
          <w:szCs w:val="24"/>
        </w:rPr>
        <w:t>32</w:t>
      </w:r>
      <w:r w:rsidR="006F6DF3" w:rsidRPr="00BC041A">
        <w:rPr>
          <w:rFonts w:ascii="Times New Roman" w:hAnsi="Times New Roman" w:cs="Times New Roman"/>
          <w:sz w:val="24"/>
          <w:szCs w:val="24"/>
        </w:rPr>
        <w:t>00</w:t>
      </w:r>
      <w:r w:rsidR="006F6DF3" w:rsidRPr="00BC041A">
        <w:rPr>
          <w:rFonts w:ascii="Times New Roman" w:hAnsi="Times New Roman" w:cs="Times New Roman"/>
          <w:sz w:val="24"/>
          <w:szCs w:val="24"/>
        </w:rPr>
        <w:t>多次，多篇论文入选</w:t>
      </w:r>
      <w:r w:rsidR="006F6DF3" w:rsidRPr="00BC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ESI</w:t>
      </w:r>
      <w:r w:rsidR="006F6DF3" w:rsidRPr="00BC041A">
        <w:rPr>
          <w:rFonts w:ascii="Times New Roman" w:hAnsi="Times New Roman" w:cs="Times New Roman"/>
          <w:sz w:val="24"/>
          <w:szCs w:val="24"/>
        </w:rPr>
        <w:t>高被引论文。作为负责人主持国家自然基金面上项目，国家</w:t>
      </w:r>
      <w:r w:rsidR="006F6DF3" w:rsidRPr="00BC041A">
        <w:rPr>
          <w:rFonts w:ascii="Times New Roman" w:hAnsi="Times New Roman" w:cs="Times New Roman"/>
          <w:sz w:val="24"/>
          <w:szCs w:val="24"/>
        </w:rPr>
        <w:t>973</w:t>
      </w:r>
      <w:r w:rsidR="006F6DF3" w:rsidRPr="00BC041A">
        <w:rPr>
          <w:rFonts w:ascii="Times New Roman" w:hAnsi="Times New Roman" w:cs="Times New Roman"/>
          <w:sz w:val="24"/>
          <w:szCs w:val="24"/>
        </w:rPr>
        <w:t>项目子课题等科研项目。先后获得陆增镛</w:t>
      </w:r>
      <w:r w:rsidR="006F6DF3" w:rsidRPr="00BC041A">
        <w:rPr>
          <w:rFonts w:ascii="Times New Roman" w:hAnsi="Times New Roman" w:cs="Times New Roman"/>
          <w:sz w:val="24"/>
          <w:szCs w:val="24"/>
        </w:rPr>
        <w:t>CAD&amp;CG</w:t>
      </w:r>
      <w:r w:rsidR="006F6DF3" w:rsidRPr="00BC041A">
        <w:rPr>
          <w:rFonts w:ascii="Times New Roman" w:hAnsi="Times New Roman" w:cs="Times New Roman"/>
          <w:sz w:val="24"/>
          <w:szCs w:val="24"/>
        </w:rPr>
        <w:t>高科技奖，教育部新世纪优秀人才</w:t>
      </w:r>
      <w:r w:rsidR="00213584" w:rsidRPr="00BC041A">
        <w:rPr>
          <w:rFonts w:ascii="Times New Roman" w:hAnsi="Times New Roman" w:cs="Times New Roman" w:hint="eastAsia"/>
          <w:sz w:val="24"/>
          <w:szCs w:val="24"/>
        </w:rPr>
        <w:t>，</w:t>
      </w:r>
      <w:r w:rsidR="006F6DF3" w:rsidRPr="00BC041A">
        <w:rPr>
          <w:rFonts w:ascii="Times New Roman" w:hAnsi="Times New Roman" w:cs="Times New Roman"/>
          <w:sz w:val="24"/>
          <w:szCs w:val="24"/>
        </w:rPr>
        <w:t>北京市青年英才和霍英东教育基金等荣誉。担任国际重要</w:t>
      </w:r>
      <w:r w:rsidR="006F6DF3" w:rsidRPr="00BC041A">
        <w:rPr>
          <w:rFonts w:ascii="Times New Roman" w:hAnsi="Times New Roman" w:cs="Times New Roman"/>
          <w:sz w:val="24"/>
          <w:szCs w:val="24"/>
        </w:rPr>
        <w:t>SCI</w:t>
      </w:r>
      <w:r w:rsidR="006F6DF3" w:rsidRPr="00BC041A">
        <w:rPr>
          <w:rFonts w:ascii="Times New Roman" w:hAnsi="Times New Roman" w:cs="Times New Roman"/>
          <w:sz w:val="24"/>
          <w:szCs w:val="24"/>
        </w:rPr>
        <w:t>期刊</w:t>
      </w:r>
      <w:r w:rsidR="006F6DF3" w:rsidRPr="00BC041A">
        <w:rPr>
          <w:rFonts w:ascii="Times New Roman" w:hAnsi="Times New Roman" w:cs="Times New Roman"/>
          <w:sz w:val="24"/>
          <w:szCs w:val="24"/>
        </w:rPr>
        <w:t>Neurocomputing(IF=</w:t>
      </w:r>
      <w:r w:rsidR="00A70372" w:rsidRPr="00BC041A">
        <w:rPr>
          <w:rFonts w:ascii="Times New Roman" w:hAnsi="Times New Roman" w:cs="Times New Roman"/>
          <w:sz w:val="24"/>
          <w:szCs w:val="24"/>
        </w:rPr>
        <w:t>3.317</w:t>
      </w:r>
      <w:r w:rsidR="006F6DF3" w:rsidRPr="00BC041A">
        <w:rPr>
          <w:rFonts w:ascii="Times New Roman" w:hAnsi="Times New Roman" w:cs="Times New Roman"/>
          <w:sz w:val="24"/>
          <w:szCs w:val="24"/>
        </w:rPr>
        <w:t>)</w:t>
      </w:r>
      <w:r w:rsidR="006F6DF3" w:rsidRPr="00BC041A">
        <w:rPr>
          <w:rFonts w:ascii="Times New Roman" w:hAnsi="Tahoma" w:cs="Times New Roman"/>
          <w:sz w:val="24"/>
          <w:szCs w:val="24"/>
        </w:rPr>
        <w:t>编委</w:t>
      </w:r>
      <w:r w:rsidR="006F6DF3" w:rsidRPr="00BC041A">
        <w:rPr>
          <w:rFonts w:ascii="Times New Roman" w:hAnsi="Times New Roman" w:cs="Times New Roman"/>
          <w:sz w:val="24"/>
          <w:szCs w:val="24"/>
        </w:rPr>
        <w:t>, IEEE CVPR, IEEE ICCV, IJCAI, AAAI, ECCV</w:t>
      </w:r>
      <w:r w:rsidR="00446996" w:rsidRPr="00BC041A">
        <w:rPr>
          <w:rFonts w:ascii="Times New Roman" w:hAnsi="Times New Roman" w:cs="Times New Roman"/>
          <w:sz w:val="24"/>
          <w:szCs w:val="24"/>
        </w:rPr>
        <w:t>, ACM MM</w:t>
      </w:r>
      <w:r w:rsidR="006F6DF3" w:rsidRPr="00BC041A">
        <w:rPr>
          <w:rFonts w:ascii="Times New Roman" w:hAnsi="Tahoma" w:cs="Times New Roman"/>
          <w:sz w:val="24"/>
          <w:szCs w:val="24"/>
        </w:rPr>
        <w:t>等多个国际会议的</w:t>
      </w:r>
      <w:r w:rsidR="006F6DF3" w:rsidRPr="00BC041A">
        <w:rPr>
          <w:rFonts w:ascii="Times New Roman" w:hAnsi="Times New Roman" w:cs="Times New Roman"/>
          <w:sz w:val="24"/>
          <w:szCs w:val="24"/>
        </w:rPr>
        <w:t>TPC</w:t>
      </w:r>
      <w:r w:rsidR="006F6DF3" w:rsidRPr="00BC041A">
        <w:rPr>
          <w:rFonts w:ascii="Times New Roman" w:hAnsi="Tahoma" w:cs="Times New Roman"/>
          <w:sz w:val="24"/>
          <w:szCs w:val="24"/>
        </w:rPr>
        <w:t>成员。目前</w:t>
      </w:r>
      <w:r w:rsidR="00C14579" w:rsidRPr="00BC041A">
        <w:rPr>
          <w:rFonts w:ascii="Times New Roman" w:hAnsi="Tahoma" w:cs="Times New Roman" w:hint="eastAsia"/>
          <w:sz w:val="24"/>
          <w:szCs w:val="24"/>
        </w:rPr>
        <w:t>主要</w:t>
      </w:r>
      <w:r w:rsidR="006F6DF3" w:rsidRPr="00BC041A">
        <w:rPr>
          <w:rFonts w:ascii="Times New Roman" w:cs="Times New Roman"/>
          <w:sz w:val="24"/>
          <w:szCs w:val="24"/>
        </w:rPr>
        <w:t>从事无人驾驶与深度学习，智能监控与视频分析的研究工作</w:t>
      </w:r>
      <w:r w:rsidR="006F6DF3" w:rsidRPr="00BC041A">
        <w:rPr>
          <w:rFonts w:ascii="Times New Roman" w:hAnsi="Times New Roman" w:cs="Times New Roman"/>
          <w:sz w:val="24"/>
          <w:szCs w:val="24"/>
        </w:rPr>
        <w:t>。</w:t>
      </w:r>
    </w:p>
    <w:sectPr w:rsidR="00B3291D" w:rsidRPr="00BC041A" w:rsidSect="009015A8">
      <w:pgSz w:w="9979" w:h="14181" w:code="1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33" w:rsidRDefault="00930133" w:rsidP="006F6DF3">
      <w:r>
        <w:separator/>
      </w:r>
    </w:p>
  </w:endnote>
  <w:endnote w:type="continuationSeparator" w:id="1">
    <w:p w:rsidR="00930133" w:rsidRDefault="00930133" w:rsidP="006F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33" w:rsidRDefault="00930133" w:rsidP="006F6DF3">
      <w:r>
        <w:separator/>
      </w:r>
    </w:p>
  </w:footnote>
  <w:footnote w:type="continuationSeparator" w:id="1">
    <w:p w:rsidR="00930133" w:rsidRDefault="00930133" w:rsidP="006F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DF3"/>
    <w:rsid w:val="000B6DCF"/>
    <w:rsid w:val="0019295F"/>
    <w:rsid w:val="001A5A38"/>
    <w:rsid w:val="001C19BB"/>
    <w:rsid w:val="001F2FA0"/>
    <w:rsid w:val="0020700F"/>
    <w:rsid w:val="00213584"/>
    <w:rsid w:val="002A475C"/>
    <w:rsid w:val="002D68DB"/>
    <w:rsid w:val="00326B1B"/>
    <w:rsid w:val="00326CAF"/>
    <w:rsid w:val="003409AC"/>
    <w:rsid w:val="00397F71"/>
    <w:rsid w:val="003C3AAA"/>
    <w:rsid w:val="00402417"/>
    <w:rsid w:val="004042EA"/>
    <w:rsid w:val="004056AF"/>
    <w:rsid w:val="00446996"/>
    <w:rsid w:val="00477C18"/>
    <w:rsid w:val="0048208A"/>
    <w:rsid w:val="00494B4F"/>
    <w:rsid w:val="004A5FFC"/>
    <w:rsid w:val="004D3BAC"/>
    <w:rsid w:val="005143C8"/>
    <w:rsid w:val="00517016"/>
    <w:rsid w:val="0056369D"/>
    <w:rsid w:val="00566E6F"/>
    <w:rsid w:val="005851A1"/>
    <w:rsid w:val="006D50B4"/>
    <w:rsid w:val="006F6DF3"/>
    <w:rsid w:val="00740E0F"/>
    <w:rsid w:val="00750F83"/>
    <w:rsid w:val="00767F58"/>
    <w:rsid w:val="00797919"/>
    <w:rsid w:val="008D17BC"/>
    <w:rsid w:val="008D3FBA"/>
    <w:rsid w:val="009015A8"/>
    <w:rsid w:val="00930133"/>
    <w:rsid w:val="00967F3F"/>
    <w:rsid w:val="00A15808"/>
    <w:rsid w:val="00A3262F"/>
    <w:rsid w:val="00A4422F"/>
    <w:rsid w:val="00A70372"/>
    <w:rsid w:val="00AB635B"/>
    <w:rsid w:val="00AB7D63"/>
    <w:rsid w:val="00B3291D"/>
    <w:rsid w:val="00BC041A"/>
    <w:rsid w:val="00C14579"/>
    <w:rsid w:val="00C34099"/>
    <w:rsid w:val="00C73D62"/>
    <w:rsid w:val="00C84863"/>
    <w:rsid w:val="00C87D7E"/>
    <w:rsid w:val="00DA524F"/>
    <w:rsid w:val="00DD7959"/>
    <w:rsid w:val="00E325D9"/>
    <w:rsid w:val="00E92049"/>
    <w:rsid w:val="00EB3E1E"/>
    <w:rsid w:val="00F52362"/>
    <w:rsid w:val="00F80087"/>
    <w:rsid w:val="00FA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929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D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295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jbshen</dc:creator>
  <cp:lastModifiedBy>hp</cp:lastModifiedBy>
  <cp:revision>6</cp:revision>
  <dcterms:created xsi:type="dcterms:W3CDTF">2018-05-16T03:29:00Z</dcterms:created>
  <dcterms:modified xsi:type="dcterms:W3CDTF">2018-05-16T03:47:00Z</dcterms:modified>
</cp:coreProperties>
</file>