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44" w:rsidRDefault="00F53344" w:rsidP="00F53344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各位老师：</w:t>
      </w:r>
    </w:p>
    <w:p w:rsidR="00694D80" w:rsidRDefault="00FA760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了进一步促进专利成果转化，解决教师在专利转让过程中定价难、目标难、过程难的问题，减少发明专利失效，服务安徽科技成果转移转化体系建设，根据省长交办重大事项的要求，“全国校企协同创新平台”（中央财政预算内项目）和《专利价值评估技术规范》（草案）现在我校公开征求使用意见反馈，请广大教师积极参与试用，提供反馈意见。</w:t>
      </w:r>
    </w:p>
    <w:p w:rsidR="00694D80" w:rsidRPr="00794EE9" w:rsidRDefault="00F53344">
      <w:pPr>
        <w:rPr>
          <w:rFonts w:ascii="黑体" w:eastAsia="黑体" w:hAnsi="黑体"/>
          <w:b/>
          <w:sz w:val="28"/>
          <w:szCs w:val="28"/>
        </w:rPr>
      </w:pPr>
      <w:r w:rsidRPr="00794EE9">
        <w:rPr>
          <w:rFonts w:ascii="黑体" w:eastAsia="黑体" w:hAnsi="黑体" w:hint="eastAsia"/>
          <w:b/>
          <w:sz w:val="28"/>
          <w:szCs w:val="28"/>
        </w:rPr>
        <w:t>操作方法：</w:t>
      </w:r>
    </w:p>
    <w:p w:rsidR="00694D80" w:rsidRDefault="00FA760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一、试用网址：</w:t>
      </w:r>
    </w:p>
    <w:p w:rsidR="00694D80" w:rsidRDefault="00FA760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ahu.91ipr.com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694D80" w:rsidRDefault="00FA760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二、登录账号（永久有效）：</w:t>
      </w:r>
    </w:p>
    <w:p w:rsidR="00694D80" w:rsidRDefault="00FA760B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账号：教师工号</w:t>
      </w:r>
      <w:r>
        <w:rPr>
          <w:rFonts w:ascii="宋体" w:eastAsia="宋体" w:hAnsi="宋体" w:hint="eastAsia"/>
          <w:sz w:val="28"/>
          <w:szCs w:val="28"/>
        </w:rPr>
        <w:t>@</w:t>
      </w:r>
      <w:proofErr w:type="spellStart"/>
      <w:r>
        <w:rPr>
          <w:rFonts w:ascii="宋体" w:eastAsia="宋体" w:hAnsi="宋体" w:hint="eastAsia"/>
          <w:sz w:val="28"/>
          <w:szCs w:val="28"/>
        </w:rPr>
        <w:t>ahu.edu.cn</w:t>
      </w:r>
      <w:proofErr w:type="spellEnd"/>
    </w:p>
    <w:p w:rsidR="00694D80" w:rsidRDefault="00FA760B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密码：</w:t>
      </w:r>
      <w:proofErr w:type="spellStart"/>
      <w:r>
        <w:rPr>
          <w:rFonts w:ascii="宋体" w:eastAsia="宋体" w:hAnsi="宋体" w:hint="eastAsia"/>
          <w:sz w:val="28"/>
          <w:szCs w:val="28"/>
        </w:rPr>
        <w:t>ahu</w:t>
      </w:r>
      <w:proofErr w:type="spellEnd"/>
      <w:r>
        <w:rPr>
          <w:rFonts w:ascii="宋体" w:eastAsia="宋体" w:hAnsi="宋体" w:hint="eastAsia"/>
          <w:sz w:val="28"/>
          <w:szCs w:val="28"/>
        </w:rPr>
        <w:t>教师工号（第一次登陆后</w:t>
      </w:r>
      <w:proofErr w:type="gramStart"/>
      <w:r>
        <w:rPr>
          <w:rFonts w:ascii="宋体" w:eastAsia="宋体" w:hAnsi="宋体" w:hint="eastAsia"/>
          <w:sz w:val="28"/>
          <w:szCs w:val="28"/>
        </w:rPr>
        <w:t>请修改</w:t>
      </w:r>
      <w:proofErr w:type="gramEnd"/>
      <w:r>
        <w:rPr>
          <w:rFonts w:ascii="宋体" w:eastAsia="宋体" w:hAnsi="宋体" w:hint="eastAsia"/>
          <w:sz w:val="28"/>
          <w:szCs w:val="28"/>
        </w:rPr>
        <w:t>密码！）</w:t>
      </w:r>
    </w:p>
    <w:p w:rsidR="00694D80" w:rsidRDefault="00F5334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 w:rsidR="00FA760B">
        <w:rPr>
          <w:rFonts w:ascii="宋体" w:eastAsia="宋体" w:hAnsi="宋体" w:hint="eastAsia"/>
          <w:sz w:val="28"/>
          <w:szCs w:val="28"/>
        </w:rPr>
        <w:t>、标准意见反馈方法：</w:t>
      </w:r>
    </w:p>
    <w:p w:rsidR="00694D80" w:rsidRDefault="00694D8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pict>
          <v:group id="_x0000_s1027" style="position:absolute;left:0;text-align:left;margin-left:7.5pt;margin-top:7.8pt;width:414.75pt;height:165.35pt;z-index:251666432" coordsize="5267325,1600200" o:gfxdata="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iP4tntkAAAAJAQAADwAAAAAAAAABACAAAAAiAAAAZHJzL2Rvd25yZXYueG1sUEsB&#10;AhQAFAAAAAgAh07iQPXgKfb1AwAA+REAAA4AAAAAAAAAAQAgAAAAKAEAAGRycy9lMm9Eb2MueG1s&#10;UEsFBgAAAAAGAAYAWQEAAI8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top:19050;width:1428750;height:1581150" o:gfxdata="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pCUsrsAAADc&#10;AAAADwAAAAAAAAABACAAAAAiAAAAZHJzL2Rvd25yZXYueG1sUEsBAhQAFAAAAAgAh07iQDMvBZ47&#10;AAAAOQAAABAAAAAAAAAAAQAgAAAACgEAAGRycy9zaGFwZXhtbC54bWxQSwUGAAAAAAYABgBbAQAA&#10;tAMAAAAA&#10;" fillcolor="white [3201]" strokecolor="#4472c4 [3204]" strokeweight="1pt">
              <v:textbox>
                <w:txbxContent>
                  <w:p w:rsidR="00F53344" w:rsidRDefault="00FA760B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平台首页左侧，点击专利价值评估系统</w:t>
                    </w:r>
                    <w:r w:rsidR="00794EE9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（见下图1）</w:t>
                    </w:r>
                  </w:p>
                </w:txbxContent>
              </v:textbox>
            </v:shape>
            <v:shape id="文本框 2" o:spid="_x0000_s1031" type="#_x0000_t202" style="position:absolute;left:1943100;top:9525;width:1428750;height:1590675" o:gfxdata="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GiHprsAAADa&#10;AAAADwAAAAAAAAABACAAAAAiAAAAZHJzL2Rvd25yZXYueG1sUEsBAhQAFAAAAAgAh07iQDMvBZ47&#10;AAAAOQAAABAAAAAAAAAAAQAgAAAACgEAAGRycy9zaGFwZXhtbC54bWxQSwUGAAAAAAYABgBbAQAA&#10;tAMAAAAA&#10;" fillcolor="white [3201]" strokecolor="#4472c4 [3204]" strokeweight="1pt">
              <v:textbox>
                <w:txbxContent>
                  <w:p w:rsidR="00694D80" w:rsidRDefault="00FA760B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右侧可</w:t>
                    </w:r>
                    <w:r w:rsidR="00F53344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先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下载评估标准（征求意见稿）</w:t>
                    </w:r>
                    <w:r w:rsidR="00794EE9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（见下图2）</w:t>
                    </w:r>
                  </w:p>
                </w:txbxContent>
              </v:textbox>
            </v:shape>
            <v:shape id="文本框 2" o:spid="_x0000_s1030" type="#_x0000_t202" style="position:absolute;left:3838575;width:1428750;height:1600200" o:gfxdata="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Ef0rsAAADa&#10;AAAADwAAAAAAAAABACAAAAAiAAAAZHJzL2Rvd25yZXYueG1sUEsBAhQAFAAAAAgAh07iQDMvBZ47&#10;AAAAOQAAABAAAAAAAAAAAQAgAAAACgEAAGRycy9zaGFwZXhtbC54bWxQSwUGAAAAAAYABgBbAQAA&#10;tAMAAAAA&#10;" fillcolor="white [3201]" strokecolor="#4472c4 [3204]" strokeweight="1pt">
              <v:textbox>
                <w:txbxContent>
                  <w:p w:rsidR="00694D80" w:rsidRDefault="00FA760B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右下角点击《专利价值评估技术规范使用调查》，填写问卷</w:t>
                    </w:r>
                    <w:r w:rsidR="00794EE9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（见下图3）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箭头: 右 5" o:spid="_x0000_s1029" type="#_x0000_t13" style="position:absolute;left:1533525;top:723900;width:352425;height:142875;v-text-anchor:middle" o:gfxdata="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c8L28AAAA&#10;2gAAAA8AAAAAAAAAAQAgAAAAIgAAAGRycy9kb3ducmV2LnhtbFBLAQIUABQAAAAIAIdO4kAzLwWe&#10;OwAAADkAAAAQAAAAAAAAAAEAIAAAAAsBAABkcnMvc2hhcGV4bWwueG1sUEsFBgAAAAAGAAYAWwEA&#10;ALUDAAAAAA==&#10;" adj="17222" fillcolor="#4472c4 [3204]" strokecolor="#2f528f" strokeweight="1pt"/>
            <v:shape id="箭头: 右 6" o:spid="_x0000_s1028" type="#_x0000_t13" style="position:absolute;left:3429000;top:704850;width:352425;height:142875;v-text-anchor:middle" o:gfxdata="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Obsq8AAAA&#10;2gAAAA8AAAAAAAAAAQAgAAAAIgAAAGRycy9kb3ducmV2LnhtbFBLAQIUABQAAAAIAIdO4kAzLwWe&#10;OwAAADkAAAAQAAAAAAAAAAEAIAAAAAsBAABkcnMvc2hhcGV4bWwueG1sUEsFBgAAAAAGAAYAWwEA&#10;ALUDAAAAAA==&#10;" adj="17222" fillcolor="#4472c4 [3204]" strokecolor="#2f528f" strokeweight="1pt"/>
          </v:group>
        </w:pict>
      </w:r>
    </w:p>
    <w:p w:rsidR="00694D80" w:rsidRPr="00F53344" w:rsidRDefault="00694D80">
      <w:pPr>
        <w:rPr>
          <w:rFonts w:ascii="宋体" w:eastAsia="宋体" w:hAnsi="宋体"/>
          <w:sz w:val="28"/>
          <w:szCs w:val="28"/>
        </w:rPr>
      </w:pPr>
    </w:p>
    <w:p w:rsidR="00694D80" w:rsidRDefault="00694D80">
      <w:pPr>
        <w:rPr>
          <w:rFonts w:ascii="宋体" w:eastAsia="宋体" w:hAnsi="宋体"/>
          <w:sz w:val="28"/>
          <w:szCs w:val="28"/>
        </w:rPr>
      </w:pPr>
    </w:p>
    <w:p w:rsidR="00694D80" w:rsidRDefault="00694D80">
      <w:pPr>
        <w:rPr>
          <w:rFonts w:ascii="宋体" w:eastAsia="宋体" w:hAnsi="宋体"/>
          <w:sz w:val="28"/>
          <w:szCs w:val="28"/>
        </w:rPr>
      </w:pPr>
    </w:p>
    <w:p w:rsidR="00794EE9" w:rsidRDefault="00794EE9" w:rsidP="00F533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94EE9" w:rsidRDefault="00794EE9" w:rsidP="00F53344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94EE9" w:rsidRDefault="00794EE9" w:rsidP="00F53344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F53344" w:rsidRPr="00F53344" w:rsidRDefault="00794EE9" w:rsidP="00F533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t>图1：</w:t>
      </w:r>
      <w:r w:rsidR="00F5334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18112" cy="2712069"/>
            <wp:effectExtent l="19050" t="0" r="1438" b="0"/>
            <wp:docPr id="1" name="图片 1" descr="C:\Users\AHU\AppData\Roaming\Tencent\Users\372131963\QQ\WinTemp\RichOle\(%@8{6L7XR[0F9$`O}_K9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U\AppData\Roaming\Tencent\Users\372131963\QQ\WinTemp\RichOle\(%@8{6L7XR[0F9$`O}_K9A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011" cy="27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E9" w:rsidRPr="00794EE9" w:rsidRDefault="00794EE9" w:rsidP="00794E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图2：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61245" cy="2614028"/>
            <wp:effectExtent l="19050" t="0" r="0" b="0"/>
            <wp:docPr id="3" name="图片 3" descr="C:\Users\AHU\AppData\Roaming\Tencent\Users\372131963\QQ\WinTemp\RichOle\3E0MM1LD}BJG)UQ7F~$K~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U\AppData\Roaming\Tencent\Users\372131963\QQ\WinTemp\RichOle\3E0MM1LD}BJG)UQ7F~$K~8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48" cy="261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44" w:rsidRPr="004C6C98" w:rsidRDefault="00794EE9" w:rsidP="004C6C9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图3：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78480" cy="2449902"/>
            <wp:effectExtent l="19050" t="0" r="0" b="0"/>
            <wp:docPr id="5" name="图片 5" descr="C:\Users\AHU\AppData\Roaming\Tencent\Users\372131963\QQ\WinTemp\RichOle\JSH1]3W0)$NOK]6%N[G{[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U\AppData\Roaming\Tencent\Users\372131963\QQ\WinTemp\RichOle\JSH1]3W0)$NOK]6%N[G{[9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52" cy="245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98" w:rsidRDefault="004C6C98" w:rsidP="00794EE9">
      <w:pPr>
        <w:rPr>
          <w:rFonts w:ascii="宋体" w:eastAsia="宋体" w:hAnsi="宋体" w:hint="eastAsia"/>
          <w:sz w:val="28"/>
          <w:szCs w:val="28"/>
        </w:rPr>
      </w:pPr>
    </w:p>
    <w:p w:rsidR="00694D80" w:rsidRDefault="00F53344" w:rsidP="00794EE9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FA760B">
        <w:rPr>
          <w:rFonts w:ascii="宋体" w:eastAsia="宋体" w:hAnsi="宋体" w:hint="eastAsia"/>
          <w:sz w:val="28"/>
          <w:szCs w:val="28"/>
        </w:rPr>
        <w:t>、使用平台</w:t>
      </w:r>
      <w:r w:rsidR="004C6C98">
        <w:rPr>
          <w:rFonts w:ascii="宋体" w:eastAsia="宋体" w:hAnsi="宋体" w:hint="eastAsia"/>
          <w:sz w:val="28"/>
          <w:szCs w:val="28"/>
        </w:rPr>
        <w:t>可详见首页右上角“平台说明书”，</w:t>
      </w:r>
      <w:r w:rsidR="00FA760B">
        <w:rPr>
          <w:rFonts w:ascii="宋体" w:eastAsia="宋体" w:hAnsi="宋体" w:hint="eastAsia"/>
          <w:sz w:val="28"/>
          <w:szCs w:val="28"/>
        </w:rPr>
        <w:t>过程中有任何问题，</w:t>
      </w:r>
      <w:r w:rsidR="00FA760B">
        <w:rPr>
          <w:rFonts w:ascii="宋体" w:eastAsia="宋体" w:hAnsi="宋体" w:hint="eastAsia"/>
          <w:sz w:val="28"/>
          <w:szCs w:val="28"/>
        </w:rPr>
        <w:lastRenderedPageBreak/>
        <w:t>请</w:t>
      </w:r>
      <w:r w:rsidR="004C6C98">
        <w:rPr>
          <w:rFonts w:ascii="宋体" w:eastAsia="宋体" w:hAnsi="宋体" w:hint="eastAsia"/>
          <w:sz w:val="28"/>
          <w:szCs w:val="28"/>
        </w:rPr>
        <w:t>联系科技处63861983或直接</w:t>
      </w:r>
      <w:r w:rsidR="00FA760B">
        <w:rPr>
          <w:rFonts w:ascii="宋体" w:eastAsia="宋体" w:hAnsi="宋体" w:hint="eastAsia"/>
          <w:sz w:val="28"/>
          <w:szCs w:val="28"/>
        </w:rPr>
        <w:t>拨打</w:t>
      </w:r>
      <w:r w:rsidR="00FA760B">
        <w:rPr>
          <w:rFonts w:ascii="宋体" w:eastAsia="宋体" w:hAnsi="宋体" w:hint="eastAsia"/>
          <w:sz w:val="28"/>
          <w:szCs w:val="28"/>
        </w:rPr>
        <w:t>4</w:t>
      </w:r>
      <w:r w:rsidR="00FA760B">
        <w:rPr>
          <w:rFonts w:ascii="宋体" w:eastAsia="宋体" w:hAnsi="宋体"/>
          <w:sz w:val="28"/>
          <w:szCs w:val="28"/>
        </w:rPr>
        <w:t>00</w:t>
      </w:r>
      <w:r w:rsidR="00FA760B">
        <w:rPr>
          <w:rFonts w:ascii="宋体" w:eastAsia="宋体" w:hAnsi="宋体" w:hint="eastAsia"/>
          <w:sz w:val="28"/>
          <w:szCs w:val="28"/>
        </w:rPr>
        <w:t>-</w:t>
      </w:r>
      <w:r w:rsidR="00FA760B">
        <w:rPr>
          <w:rFonts w:ascii="宋体" w:eastAsia="宋体" w:hAnsi="宋体"/>
          <w:sz w:val="28"/>
          <w:szCs w:val="28"/>
        </w:rPr>
        <w:t>8080</w:t>
      </w:r>
      <w:r w:rsidR="00FA760B">
        <w:rPr>
          <w:rFonts w:ascii="宋体" w:eastAsia="宋体" w:hAnsi="宋体" w:hint="eastAsia"/>
          <w:sz w:val="28"/>
          <w:szCs w:val="28"/>
        </w:rPr>
        <w:t>-</w:t>
      </w:r>
      <w:r w:rsidR="00FA760B">
        <w:rPr>
          <w:rFonts w:ascii="宋体" w:eastAsia="宋体" w:hAnsi="宋体"/>
          <w:sz w:val="28"/>
          <w:szCs w:val="28"/>
        </w:rPr>
        <w:t>426</w:t>
      </w:r>
      <w:r w:rsidR="00FA760B">
        <w:rPr>
          <w:rFonts w:ascii="宋体" w:eastAsia="宋体" w:hAnsi="宋体" w:hint="eastAsia"/>
          <w:sz w:val="28"/>
          <w:szCs w:val="28"/>
        </w:rPr>
        <w:t>咨询。</w:t>
      </w:r>
      <w:bookmarkStart w:id="0" w:name="_GoBack"/>
      <w:bookmarkEnd w:id="0"/>
    </w:p>
    <w:p w:rsidR="004C6C98" w:rsidRPr="004C6C98" w:rsidRDefault="004C6C98" w:rsidP="00794EE9">
      <w:pPr>
        <w:rPr>
          <w:rFonts w:ascii="宋体" w:eastAsia="宋体" w:hAnsi="宋体"/>
          <w:sz w:val="28"/>
          <w:szCs w:val="28"/>
        </w:rPr>
      </w:pPr>
    </w:p>
    <w:sectPr w:rsidR="004C6C98" w:rsidRPr="004C6C98" w:rsidSect="00694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0B" w:rsidRDefault="00FA760B" w:rsidP="00F53344">
      <w:r>
        <w:separator/>
      </w:r>
    </w:p>
  </w:endnote>
  <w:endnote w:type="continuationSeparator" w:id="0">
    <w:p w:rsidR="00FA760B" w:rsidRDefault="00FA760B" w:rsidP="00F5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0B" w:rsidRDefault="00FA760B" w:rsidP="00F53344">
      <w:r>
        <w:separator/>
      </w:r>
    </w:p>
  </w:footnote>
  <w:footnote w:type="continuationSeparator" w:id="0">
    <w:p w:rsidR="00FA760B" w:rsidRDefault="00FA760B" w:rsidP="00F53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562"/>
    <w:rsid w:val="000009E2"/>
    <w:rsid w:val="000D0A64"/>
    <w:rsid w:val="000E4814"/>
    <w:rsid w:val="00172380"/>
    <w:rsid w:val="0024553D"/>
    <w:rsid w:val="002D0D72"/>
    <w:rsid w:val="00305513"/>
    <w:rsid w:val="00323130"/>
    <w:rsid w:val="003C32F1"/>
    <w:rsid w:val="004C6C98"/>
    <w:rsid w:val="0053527F"/>
    <w:rsid w:val="00566728"/>
    <w:rsid w:val="00621E2C"/>
    <w:rsid w:val="00625CE7"/>
    <w:rsid w:val="00694D80"/>
    <w:rsid w:val="006C4562"/>
    <w:rsid w:val="006F5D77"/>
    <w:rsid w:val="0075698D"/>
    <w:rsid w:val="00794EE9"/>
    <w:rsid w:val="0091467D"/>
    <w:rsid w:val="00940612"/>
    <w:rsid w:val="00B41BE6"/>
    <w:rsid w:val="00BA4660"/>
    <w:rsid w:val="00C54361"/>
    <w:rsid w:val="00CC24CA"/>
    <w:rsid w:val="00D93C4F"/>
    <w:rsid w:val="00F32AA8"/>
    <w:rsid w:val="00F53344"/>
    <w:rsid w:val="00FA760B"/>
    <w:rsid w:val="00FC2003"/>
    <w:rsid w:val="2D41382A"/>
    <w:rsid w:val="6F9C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9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694D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4D80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94D8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94D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haihan liu</dc:creator>
  <cp:lastModifiedBy>AHU</cp:lastModifiedBy>
  <cp:revision>3</cp:revision>
  <dcterms:created xsi:type="dcterms:W3CDTF">2019-05-14T03:57:00Z</dcterms:created>
  <dcterms:modified xsi:type="dcterms:W3CDTF">2019-05-14T03:59:00Z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